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获取询价采购文件回执表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7"/>
        <w:gridCol w:w="482"/>
        <w:gridCol w:w="1607"/>
        <w:gridCol w:w="186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HCCG2024023F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</w:rPr>
              <w:t>某单位房屋安全性和抗震检测鉴定服务项目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7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914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1896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2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004B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195F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63B21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3C594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2024-03-12T01:06:20Z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20554D33EE404482870A075493EBCA72_12</vt:lpwstr>
  </property>
</Properties>
</file>